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sz w:val="24"/>
          <w:szCs w:val="24"/>
          <w:rtl w:val="0"/>
        </w:rPr>
      </w:pPr>
      <w:r>
        <w:rPr>
          <w:rFonts w:ascii="Arial Black" w:cs="Arial Unicode MS" w:hAnsi="Arial Unicode MS" w:eastAsia="Arial Unicode MS"/>
          <w:sz w:val="24"/>
          <w:szCs w:val="24"/>
          <w:rtl w:val="0"/>
          <w:lang w:val="en-US"/>
        </w:rPr>
        <w:t>Press Release:  Announcing the Availability of WorkOutDoors 4.</w:t>
      </w:r>
      <w:r>
        <w:rPr>
          <w:rFonts w:ascii="Arial Black" w:cs="Arial Unicode MS" w:hAnsi="Arial Unicode MS" w:eastAsia="Arial Unicode MS"/>
          <w:sz w:val="24"/>
          <w:szCs w:val="24"/>
          <w:rtl w:val="0"/>
          <w:lang w:val="en-US"/>
        </w:rPr>
        <w:t>1</w:t>
      </w:r>
    </w:p>
    <w:p>
      <w:pPr>
        <w:pStyle w:val="Heading 2"/>
        <w:rPr>
          <w:sz w:val="32"/>
          <w:szCs w:val="32"/>
        </w:rPr>
      </w:pP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 xml:space="preserve">The </w:t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>most powerful workout app for</w:t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 xml:space="preserve"> Apple Watch </w:t>
      </w: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>now makes use of the compass in the latest Series 5 models.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rFonts w:ascii="Arial Black"/>
          <w:spacing w:val="-12"/>
          <w:sz w:val="24"/>
          <w:szCs w:val="24"/>
          <w:rtl w:val="0"/>
          <w:lang w:val="it-IT"/>
        </w:rPr>
        <w:t xml:space="preserve">London, UK, 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Nov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ember 1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s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t 2019</w:t>
      </w:r>
      <w:r>
        <w:rPr>
          <w:rFonts w:ascii="Arial Black"/>
          <w:spacing w:val="-12"/>
          <w:sz w:val="24"/>
          <w:szCs w:val="24"/>
          <w:rtl w:val="0"/>
          <w:lang w:val="it-IT"/>
        </w:rPr>
        <w:t>:</w:t>
      </w:r>
      <w:r>
        <w:rPr>
          <w:sz w:val="20"/>
          <w:szCs w:val="20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en-US"/>
        </w:rPr>
        <w:t xml:space="preserve">CCS Limited today announced the latest version of WorkOutDoors for the Apple Watch with </w:t>
      </w:r>
      <w:r>
        <w:rPr>
          <w:sz w:val="26"/>
          <w:szCs w:val="26"/>
          <w:rtl w:val="0"/>
          <w:lang w:val="en-US"/>
        </w:rPr>
        <w:t>support for the compass in the series 5 models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WorkOutDoors is the only workout app for the Apple Watch that displays a detailed vector map whilst you exercise.  </w:t>
      </w:r>
      <w:r>
        <w:rPr>
          <w:sz w:val="26"/>
          <w:szCs w:val="26"/>
          <w:rtl w:val="0"/>
          <w:lang w:val="it-IT"/>
        </w:rPr>
        <w:t>This vector map is perfect for the compass because it can be drawn at any angle without the labels becoming unreadable.</w:t>
      </w:r>
    </w:p>
    <w:p>
      <w:pPr>
        <w:pStyle w:val="Body A"/>
        <w:ind w:left="709" w:firstLine="0"/>
        <w:rPr>
          <w:sz w:val="26"/>
          <w:szCs w:val="26"/>
          <w:rtl w:val="0"/>
          <w:lang w:val="it-IT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WorkOutDoors</w:t>
      </w:r>
      <w:r>
        <w:rPr>
          <w:sz w:val="26"/>
          <w:szCs w:val="26"/>
          <w:rtl w:val="0"/>
          <w:lang w:val="it-IT"/>
        </w:rPr>
        <w:t xml:space="preserve"> is </w:t>
      </w:r>
      <w:r>
        <w:rPr>
          <w:sz w:val="26"/>
          <w:szCs w:val="26"/>
          <w:rtl w:val="0"/>
          <w:lang w:val="it-IT"/>
        </w:rPr>
        <w:t xml:space="preserve">also </w:t>
      </w:r>
      <w:r>
        <w:rPr>
          <w:sz w:val="26"/>
          <w:szCs w:val="26"/>
          <w:rtl w:val="0"/>
          <w:lang w:val="it-IT"/>
        </w:rPr>
        <w:t>the most configurable workout app, with 300</w:t>
      </w:r>
      <w:r>
        <w:rPr>
          <w:sz w:val="26"/>
          <w:szCs w:val="26"/>
          <w:rtl w:val="0"/>
          <w:lang w:val="it-IT"/>
        </w:rPr>
        <w:t>+</w:t>
      </w:r>
      <w:r>
        <w:rPr>
          <w:sz w:val="26"/>
          <w:szCs w:val="26"/>
          <w:rtl w:val="0"/>
          <w:lang w:val="it-IT"/>
        </w:rPr>
        <w:t xml:space="preserve"> live metrics, graphs and buttons that can be displayed in many different screen layouts.  It's perfect for running, mountain biking, hiking, skiing, geocaching and much more.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 xml:space="preserve">The </w:t>
      </w:r>
      <w:r>
        <w:rPr>
          <w:sz w:val="26"/>
          <w:szCs w:val="26"/>
          <w:rtl w:val="0"/>
          <w:lang w:val="it-IT"/>
        </w:rPr>
        <w:t xml:space="preserve">map </w:t>
      </w:r>
      <w:r>
        <w:rPr>
          <w:sz w:val="26"/>
          <w:szCs w:val="26"/>
          <w:rtl w:val="0"/>
          <w:lang w:val="it-IT"/>
        </w:rPr>
        <w:t>data comes from OpenStreetMap, which includes paths, tracks, cycle trails and much more.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Maps can be stored on the Watch for use when you don't have your iPhone or cannot get a data signal.  And the price includes maps for the whole world.  No further purchases or subscriptions are required!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The iPhone app provides detailed analysis of workouts; exporting of workouts; configuration of watch screen layouts; importing of GPX routes; and the ability to control the map areas that are stored offline on your Watch.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WorkOutDoors includes many useful map and workout-related features: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MAP FEATURES: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automatic map rotation according to your direction of motion;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a breadcrumb trail of your route;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the map can be panned with your finger, and zoomed with the digital crown;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a circular scale appears when zooming in or out;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"map-only mode" shows the map without starting a workout;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GPX routes can be imported and displayed on the map;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routes are coloured in varying shades of purple: red for uphill; blue for downhill;</w:t>
      </w:r>
    </w:p>
    <w:p>
      <w:pPr>
        <w:pStyle w:val="Body A"/>
        <w:numPr>
          <w:ilvl w:val="0"/>
          <w:numId w:val="3"/>
        </w:numPr>
        <w:tabs>
          <w:tab w:val="num" w:pos="891"/>
          <w:tab w:val="left" w:pos="927"/>
          <w:tab w:val="clear" w:pos="945"/>
        </w:tabs>
        <w:ind w:left="891" w:hanging="182"/>
        <w:rPr>
          <w:position w:val="0"/>
          <w:sz w:val="20"/>
          <w:szCs w:val="20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routes can be drawn 'hollow' to show underlying trails;</w:t>
      </w:r>
    </w:p>
    <w:p>
      <w:pPr>
        <w:pStyle w:val="Body A"/>
        <w:numPr>
          <w:ilvl w:val="0"/>
          <w:numId w:val="6"/>
        </w:numPr>
        <w:tabs>
          <w:tab w:val="num" w:pos="891"/>
          <w:tab w:val="left" w:pos="927"/>
          <w:tab w:val="clear" w:pos="945"/>
        </w:tabs>
        <w:ind w:left="891" w:hanging="182"/>
        <w:rPr>
          <w:position w:val="0"/>
          <w:sz w:val="20"/>
          <w:szCs w:val="20"/>
          <w:rtl w:val="0"/>
        </w:rPr>
      </w:pPr>
      <w:r>
        <w:rPr>
          <w:sz w:val="26"/>
          <w:szCs w:val="26"/>
          <w:rtl w:val="0"/>
          <w:lang w:val="it-IT"/>
        </w:rPr>
        <w:t>an alert can be given when you leave the route;</w:t>
      </w:r>
    </w:p>
    <w:p>
      <w:pPr>
        <w:pStyle w:val="Body A"/>
        <w:numPr>
          <w:ilvl w:val="0"/>
          <w:numId w:val="8"/>
        </w:numPr>
        <w:tabs>
          <w:tab w:val="num" w:pos="927"/>
          <w:tab w:val="clear" w:pos="284"/>
        </w:tabs>
        <w:ind w:left="927" w:hanging="218"/>
        <w:rPr>
          <w:position w:val="4"/>
          <w:sz w:val="24"/>
          <w:szCs w:val="24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POIs and route waypoints can be tapped for more details;</w:t>
      </w:r>
    </w:p>
    <w:p>
      <w:pPr>
        <w:pStyle w:val="Body A"/>
        <w:ind w:left="709" w:firstLine="0"/>
        <w:rPr>
          <w:sz w:val="26"/>
          <w:szCs w:val="26"/>
          <w:rtl w:val="0"/>
          <w:lang w:val="it-IT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WORKOUT FEATURES: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many different screen layouts and text sizes;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configure multiple data screens and cycle through them by triple-tapping the display;</w:t>
      </w:r>
    </w:p>
    <w:p>
      <w:pPr>
        <w:pStyle w:val="Body A"/>
        <w:numPr>
          <w:ilvl w:val="0"/>
          <w:numId w:val="11"/>
        </w:numPr>
        <w:tabs>
          <w:tab w:val="num" w:pos="891"/>
          <w:tab w:val="left" w:pos="927"/>
          <w:tab w:val="clear" w:pos="945"/>
        </w:tabs>
        <w:ind w:left="891" w:hanging="182"/>
        <w:rPr>
          <w:position w:val="0"/>
          <w:sz w:val="20"/>
          <w:szCs w:val="20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configure what metrics are shown on each screen from a pool of over 160 live metrics;</w:t>
      </w:r>
    </w:p>
    <w:p>
      <w:pPr>
        <w:pStyle w:val="Body A"/>
        <w:numPr>
          <w:ilvl w:val="0"/>
          <w:numId w:val="14"/>
        </w:numPr>
        <w:tabs>
          <w:tab w:val="num" w:pos="891"/>
          <w:tab w:val="left" w:pos="927"/>
          <w:tab w:val="clear" w:pos="945"/>
        </w:tabs>
        <w:ind w:left="891" w:hanging="182"/>
        <w:rPr>
          <w:position w:val="0"/>
          <w:sz w:val="20"/>
          <w:szCs w:val="20"/>
          <w:rtl w:val="0"/>
        </w:rPr>
      </w:pPr>
      <w:r>
        <w:rPr>
          <w:sz w:val="26"/>
          <w:szCs w:val="26"/>
          <w:rtl w:val="0"/>
          <w:lang w:val="it-IT"/>
        </w:rPr>
        <w:t>configure interval schedules;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manual or automatic laps (e.g. every mile or km);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summary information, including lap splits, can be shown at any time during the workout;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splits available for pace, distance, time, heart rate, calories, elevation and steps;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interval alerts for distances (e.g. every mile), times, steps, calories, ascent and descent;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limit alerts for heart rates, pace, speed and cadence;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configurable heart rate zones with dozens of zone-related metrics and graphs;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configurable target pace/speed with fields such as distance vs target and time vs target;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target can be shown as a live icon on the map to show how far ahead or behind you are;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- 3 individually configurable rolling pace fields (e.g last mile, last minute etc);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- 26 different activity types;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multiple types of graphical data fields: historical graphs, bar charts, trail maps and more;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button fields provide shortcuts for any operation or to quickly show any settings screen;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 xml:space="preserve">- workouts can be exported as GPX files for use in other apps and websites; 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OTHER FEATURES: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works even without an iPhone on watches with GPS;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compass pointing north (which also acts as a button to control rotation);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"start compass" pointing to your start location (tap it for distance to start);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GPS signal strength indicator (tap it to see accuracy in metres);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Battery level indicator;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- Geocache GPX files can be loaded (tap a cache for full groundspeak data);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it-IT"/>
        </w:rPr>
        <w:t>If you own an Apple Watch and enjoy running, cycling, hiking, skiing, or any other outdoor exercise, then WorkOutDoors is the app for you.  Give it a go!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</w:pPr>
      <w:r>
        <w:rPr>
          <w:sz w:val="26"/>
          <w:szCs w:val="26"/>
          <w:rtl w:val="0"/>
          <w:lang w:val="en-US"/>
        </w:rPr>
        <w:t xml:space="preserve">For more details see </w:t>
      </w:r>
      <w:hyperlink r:id="rId4" w:history="1">
        <w:r>
          <w:rPr>
            <w:rStyle w:val="Hyperlink.0"/>
            <w:color w:val="0432ff"/>
            <w:sz w:val="26"/>
            <w:szCs w:val="26"/>
            <w:u w:val="single" w:color="000000"/>
            <w:rtl w:val="0"/>
            <w:lang w:val="it-IT"/>
          </w:rPr>
          <w:t>www.workoutdoors.net</w:t>
        </w:r>
      </w:hyperlink>
      <w:r>
        <w:rPr>
          <w:sz w:val="26"/>
          <w:szCs w:val="26"/>
          <w:rtl w:val="0"/>
          <w:lang w:val="en-US"/>
        </w:rPr>
        <w:t xml:space="preserve"> or contact CCS Limited at </w:t>
      </w:r>
      <w:hyperlink r:id="rId5" w:history="1">
        <w:r>
          <w:rPr>
            <w:rStyle w:val="Hyperlink.1"/>
            <w:color w:val="0432ff"/>
            <w:sz w:val="26"/>
            <w:szCs w:val="26"/>
            <w:u w:val="single" w:color="0000ff"/>
            <w:rtl w:val="0"/>
            <w:lang w:val="en-US"/>
          </w:rPr>
          <w:t>info@workoutdoors.net</w:t>
        </w:r>
      </w:hyperlink>
      <w:r>
        <w:rPr>
          <w:sz w:val="26"/>
          <w:szCs w:val="26"/>
          <w:rtl w:val="0"/>
          <w:lang w:val="en-US"/>
        </w:rPr>
        <w:t>.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965" w:right="1701" w:bottom="1134" w:left="907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6"/>
        <w:szCs w:val="26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6"/>
        <w:szCs w:val="26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84"/>
          <w:tab w:val="clear" w:pos="0"/>
        </w:tabs>
        <w:ind w:left="284" w:hanging="284"/>
      </w:pPr>
      <w:rPr>
        <w:position w:val="4"/>
        <w:sz w:val="31"/>
        <w:szCs w:val="31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24"/>
          <w:tab w:val="clear" w:pos="0"/>
        </w:tabs>
        <w:ind w:left="524" w:hanging="284"/>
      </w:pPr>
      <w:rPr>
        <w:position w:val="4"/>
        <w:sz w:val="31"/>
        <w:szCs w:val="31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64"/>
          <w:tab w:val="clear" w:pos="0"/>
        </w:tabs>
        <w:ind w:left="764" w:hanging="284"/>
      </w:pPr>
      <w:rPr>
        <w:position w:val="4"/>
        <w:sz w:val="31"/>
        <w:szCs w:val="31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04"/>
          <w:tab w:val="clear" w:pos="0"/>
        </w:tabs>
        <w:ind w:left="1004" w:hanging="284"/>
      </w:pPr>
      <w:rPr>
        <w:position w:val="4"/>
        <w:sz w:val="31"/>
        <w:szCs w:val="31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44"/>
          <w:tab w:val="clear" w:pos="0"/>
        </w:tabs>
        <w:ind w:left="1244" w:hanging="284"/>
      </w:pPr>
      <w:rPr>
        <w:position w:val="4"/>
        <w:sz w:val="31"/>
        <w:szCs w:val="31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84"/>
          <w:tab w:val="clear" w:pos="0"/>
        </w:tabs>
        <w:ind w:left="1484" w:hanging="284"/>
      </w:pPr>
      <w:rPr>
        <w:position w:val="4"/>
        <w:sz w:val="31"/>
        <w:szCs w:val="31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24"/>
          <w:tab w:val="clear" w:pos="0"/>
        </w:tabs>
        <w:ind w:left="1724" w:hanging="284"/>
      </w:pPr>
      <w:rPr>
        <w:position w:val="4"/>
        <w:sz w:val="31"/>
        <w:szCs w:val="31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64"/>
          <w:tab w:val="clear" w:pos="0"/>
        </w:tabs>
        <w:ind w:left="1964" w:hanging="284"/>
      </w:pPr>
      <w:rPr>
        <w:position w:val="4"/>
        <w:sz w:val="31"/>
        <w:szCs w:val="31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04"/>
          <w:tab w:val="clear" w:pos="0"/>
        </w:tabs>
        <w:ind w:left="2204" w:hanging="284"/>
      </w:pPr>
      <w:rPr>
        <w:position w:val="4"/>
        <w:sz w:val="31"/>
        <w:szCs w:val="31"/>
        <w:rtl w:val="0"/>
        <w:lang w:val="it-IT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84"/>
          <w:tab w:val="clear" w:pos="0"/>
        </w:tabs>
        <w:ind w:left="284" w:hanging="284"/>
      </w:pPr>
      <w:rPr>
        <w:position w:val="4"/>
        <w:sz w:val="24"/>
        <w:szCs w:val="24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24"/>
          <w:tab w:val="clear" w:pos="0"/>
        </w:tabs>
        <w:ind w:left="524" w:hanging="284"/>
      </w:pPr>
      <w:rPr>
        <w:position w:val="4"/>
        <w:sz w:val="31"/>
        <w:szCs w:val="31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64"/>
          <w:tab w:val="clear" w:pos="0"/>
        </w:tabs>
        <w:ind w:left="764" w:hanging="284"/>
      </w:pPr>
      <w:rPr>
        <w:position w:val="4"/>
        <w:sz w:val="31"/>
        <w:szCs w:val="31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04"/>
          <w:tab w:val="clear" w:pos="0"/>
        </w:tabs>
        <w:ind w:left="1004" w:hanging="284"/>
      </w:pPr>
      <w:rPr>
        <w:position w:val="4"/>
        <w:sz w:val="31"/>
        <w:szCs w:val="31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44"/>
          <w:tab w:val="clear" w:pos="0"/>
        </w:tabs>
        <w:ind w:left="1244" w:hanging="284"/>
      </w:pPr>
      <w:rPr>
        <w:position w:val="4"/>
        <w:sz w:val="31"/>
        <w:szCs w:val="31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484"/>
          <w:tab w:val="clear" w:pos="0"/>
        </w:tabs>
        <w:ind w:left="1484" w:hanging="284"/>
      </w:pPr>
      <w:rPr>
        <w:position w:val="4"/>
        <w:sz w:val="31"/>
        <w:szCs w:val="31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24"/>
          <w:tab w:val="clear" w:pos="0"/>
        </w:tabs>
        <w:ind w:left="1724" w:hanging="284"/>
      </w:pPr>
      <w:rPr>
        <w:position w:val="4"/>
        <w:sz w:val="31"/>
        <w:szCs w:val="31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64"/>
          <w:tab w:val="clear" w:pos="0"/>
        </w:tabs>
        <w:ind w:left="1964" w:hanging="284"/>
      </w:pPr>
      <w:rPr>
        <w:position w:val="4"/>
        <w:sz w:val="31"/>
        <w:szCs w:val="31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04"/>
          <w:tab w:val="clear" w:pos="0"/>
        </w:tabs>
        <w:ind w:left="2204" w:hanging="284"/>
      </w:pPr>
      <w:rPr>
        <w:position w:val="4"/>
        <w:sz w:val="31"/>
        <w:szCs w:val="31"/>
        <w:rtl w:val="0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6"/>
        <w:szCs w:val="26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1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6"/>
        <w:szCs w:val="26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945"/>
          <w:tab w:val="clear" w:pos="0"/>
        </w:tabs>
        <w:ind w:left="945" w:hanging="236"/>
      </w:pPr>
      <w:rPr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-"/>
      <w:lvlJc w:val="left"/>
      <w:pPr>
        <w:tabs>
          <w:tab w:val="num" w:pos="548"/>
          <w:tab w:val="clear" w:pos="0"/>
        </w:tabs>
        <w:ind w:left="548" w:hanging="308"/>
      </w:pPr>
      <w:rPr>
        <w:position w:val="0"/>
        <w:sz w:val="26"/>
        <w:szCs w:val="26"/>
        <w:rtl w:val="0"/>
        <w:lang w:val="it-IT"/>
      </w:rPr>
    </w:lvl>
    <w:lvl w:ilvl="2">
      <w:start w:val="1"/>
      <w:numFmt w:val="bullet"/>
      <w:suff w:val="tab"/>
      <w:lvlText w:val="-"/>
      <w:lvlJc w:val="left"/>
      <w:pPr>
        <w:tabs>
          <w:tab w:val="num" w:pos="788"/>
          <w:tab w:val="clear" w:pos="0"/>
        </w:tabs>
        <w:ind w:left="788" w:hanging="308"/>
      </w:pPr>
      <w:rPr>
        <w:position w:val="0"/>
        <w:sz w:val="26"/>
        <w:szCs w:val="26"/>
        <w:rtl w:val="0"/>
        <w:lang w:val="it-IT"/>
      </w:rPr>
    </w:lvl>
    <w:lvl w:ilvl="3">
      <w:start w:val="1"/>
      <w:numFmt w:val="bullet"/>
      <w:suff w:val="tab"/>
      <w:lvlText w:val="-"/>
      <w:lvlJc w:val="left"/>
      <w:pPr>
        <w:tabs>
          <w:tab w:val="num" w:pos="1028"/>
          <w:tab w:val="clear" w:pos="0"/>
        </w:tabs>
        <w:ind w:left="1028" w:hanging="308"/>
      </w:pPr>
      <w:rPr>
        <w:position w:val="0"/>
        <w:sz w:val="26"/>
        <w:szCs w:val="26"/>
        <w:rtl w:val="0"/>
        <w:lang w:val="it-IT"/>
      </w:rPr>
    </w:lvl>
    <w:lvl w:ilvl="4">
      <w:start w:val="1"/>
      <w:numFmt w:val="bullet"/>
      <w:suff w:val="tab"/>
      <w:lvlText w:val="-"/>
      <w:lvlJc w:val="left"/>
      <w:pPr>
        <w:tabs>
          <w:tab w:val="num" w:pos="1268"/>
          <w:tab w:val="clear" w:pos="0"/>
        </w:tabs>
        <w:ind w:left="1268" w:hanging="308"/>
      </w:pPr>
      <w:rPr>
        <w:position w:val="0"/>
        <w:sz w:val="26"/>
        <w:szCs w:val="26"/>
        <w:rtl w:val="0"/>
        <w:lang w:val="it-IT"/>
      </w:rPr>
    </w:lvl>
    <w:lvl w:ilvl="5">
      <w:start w:val="1"/>
      <w:numFmt w:val="bullet"/>
      <w:suff w:val="tab"/>
      <w:lvlText w:val="-"/>
      <w:lvlJc w:val="left"/>
      <w:pPr>
        <w:tabs>
          <w:tab w:val="num" w:pos="1508"/>
          <w:tab w:val="clear" w:pos="0"/>
        </w:tabs>
        <w:ind w:left="1508" w:hanging="308"/>
      </w:pPr>
      <w:rPr>
        <w:position w:val="0"/>
        <w:sz w:val="26"/>
        <w:szCs w:val="26"/>
        <w:rtl w:val="0"/>
        <w:lang w:val="it-IT"/>
      </w:rPr>
    </w:lvl>
    <w:lvl w:ilvl="6">
      <w:start w:val="1"/>
      <w:numFmt w:val="bullet"/>
      <w:suff w:val="tab"/>
      <w:lvlText w:val="-"/>
      <w:lvlJc w:val="left"/>
      <w:pPr>
        <w:tabs>
          <w:tab w:val="num" w:pos="1748"/>
          <w:tab w:val="clear" w:pos="0"/>
        </w:tabs>
        <w:ind w:left="1748" w:hanging="308"/>
      </w:pPr>
      <w:rPr>
        <w:position w:val="0"/>
        <w:sz w:val="26"/>
        <w:szCs w:val="26"/>
        <w:rtl w:val="0"/>
        <w:lang w:val="it-IT"/>
      </w:rPr>
    </w:lvl>
    <w:lvl w:ilvl="7">
      <w:start w:val="1"/>
      <w:numFmt w:val="bullet"/>
      <w:suff w:val="tab"/>
      <w:lvlText w:val="-"/>
      <w:lvlJc w:val="left"/>
      <w:pPr>
        <w:tabs>
          <w:tab w:val="num" w:pos="1988"/>
          <w:tab w:val="clear" w:pos="0"/>
        </w:tabs>
        <w:ind w:left="1988" w:hanging="308"/>
      </w:pPr>
      <w:rPr>
        <w:position w:val="0"/>
        <w:sz w:val="26"/>
        <w:szCs w:val="26"/>
        <w:rtl w:val="0"/>
        <w:lang w:val="it-IT"/>
      </w:rPr>
    </w:lvl>
    <w:lvl w:ilvl="8">
      <w:start w:val="1"/>
      <w:numFmt w:val="bullet"/>
      <w:suff w:val="tab"/>
      <w:lvlText w:val="-"/>
      <w:lvlJc w:val="left"/>
      <w:pPr>
        <w:tabs>
          <w:tab w:val="num" w:pos="2228"/>
          <w:tab w:val="clear" w:pos="0"/>
        </w:tabs>
        <w:ind w:left="2228" w:hanging="308"/>
      </w:pPr>
      <w:rPr>
        <w:position w:val="0"/>
        <w:sz w:val="26"/>
        <w:szCs w:val="26"/>
        <w:rtl w:val="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0"/>
    </w:pPr>
    <w:rPr>
      <w:rFonts w:ascii="Arial Blac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5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Dash">
    <w:name w:val="Dash"/>
    <w:next w:val="Dash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  <w:style w:type="numbering" w:styleId="List 3">
    <w:name w:val="List 3"/>
    <w:basedOn w:val="Imported Style 4"/>
    <w:next w:val="List 3"/>
    <w:pPr>
      <w:numPr>
        <w:numId w:val="12"/>
      </w:numPr>
    </w:pPr>
  </w:style>
  <w:style w:type="numbering" w:styleId="Imported Style 4">
    <w:name w:val="Imported Style 4"/>
    <w:next w:val="Imported Style 4"/>
    <w:pPr>
      <w:numPr>
        <w:numId w:val="1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sz w:val="26"/>
      <w:szCs w:val="26"/>
      <w:u w:val="single" w:color="000000"/>
      <w:lang w:val="it-IT"/>
    </w:rPr>
  </w:style>
  <w:style w:type="character" w:styleId="Hyperlink.1">
    <w:name w:val="Hyperlink.1"/>
    <w:basedOn w:val="None"/>
    <w:next w:val="Hyperlink.1"/>
    <w:rPr>
      <w:color w:val="0432ff"/>
      <w:sz w:val="26"/>
      <w:szCs w:val="26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workoutdoors.net" TargetMode="External"/><Relationship Id="rId5" Type="http://schemas.openxmlformats.org/officeDocument/2006/relationships/hyperlink" Target="mailto:info@workoutdoors.net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